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37.0" w:type="dxa"/>
        <w:jc w:val="left"/>
        <w:tblBorders>
          <w:top w:color="f4b083" w:space="0" w:sz="4" w:val="single"/>
          <w:left w:color="f4b083" w:space="0" w:sz="4" w:val="single"/>
          <w:bottom w:color="f4b083" w:space="0" w:sz="4" w:val="single"/>
          <w:right w:color="f4b083" w:space="0" w:sz="4" w:val="single"/>
          <w:insideH w:color="f4b083" w:space="0" w:sz="4" w:val="single"/>
          <w:insideV w:color="f4b083" w:space="0" w:sz="4" w:val="single"/>
        </w:tblBorders>
        <w:tblLayout w:type="fixed"/>
        <w:tblLook w:val="04A0"/>
      </w:tblPr>
      <w:tblGrid>
        <w:gridCol w:w="1555"/>
        <w:gridCol w:w="4961"/>
        <w:gridCol w:w="3685"/>
        <w:gridCol w:w="4536"/>
        <w:tblGridChange w:id="0">
          <w:tblGrid>
            <w:gridCol w:w="1555"/>
            <w:gridCol w:w="4961"/>
            <w:gridCol w:w="3685"/>
            <w:gridCol w:w="45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Пример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Итог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Примечание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Название домена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Demo1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0" distR="0">
                  <wp:extent cx="2202815" cy="1287780"/>
                  <wp:effectExtent b="0" l="0" r="0" t="0"/>
                  <wp:docPr id="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815" cy="12877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Укажите адрес Вашей crm. Он пишется в адресной строке перед fitness365.ru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Название приложения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fitness365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0" distT="0" distL="0" distR="0">
                  <wp:extent cx="2280450" cy="1124606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450" cy="112460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Название может быть как на</w:t>
            </w:r>
          </w:p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английском, так и на русском языках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Описание приложения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Ходите в наш клуб? Тогда это приложение создано для вас!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Скачайте его прямо сейчас и вы сможете: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- просматривать расписание занятий;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- видеть ваши записи на занятия и посещения;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- видеть срок действия вашего абонемента;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- оперативно получать информацию об изменениях и специальных приложениях</w:t>
            </w:r>
            <w:r w:rsidDel="00000000" w:rsidR="00000000" w:rsidRPr="00000000">
              <w:rPr>
                <w:color w:val="ff000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2179320" cy="1912620"/>
                  <wp:effectExtent b="0" l="0" r="0" t="0"/>
                  <wp:docPr id="4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320" cy="19126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Если не заполнять это поле, то будет стандартный текст как в примере.</w:t>
            </w:r>
          </w:p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0"/>
              </w:rPr>
              <w:t xml:space="preserve">Внимание! Описание приложения должно описывать ТОЛЬКО функционал приложения и ничего более. Все другое будет удалено из описания при публикации приложений в Apple Store и Google Store. Это требования данных платформ.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Логотип иконки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файл или ссылка на файл с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лого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Разрешение 1024х1024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Логотип должен состоять из 2-х слоев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1-й слой - это фон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2-й слой – это сам логотип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2166139" cy="1429037"/>
                  <wp:effectExtent b="0" l="0" r="0" t="0"/>
                  <wp:docPr id="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139" cy="14290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Подходят форматы</w:t>
            </w:r>
          </w:p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файлов векторных</w:t>
            </w:r>
          </w:p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изображений: SVG</w:t>
            </w:r>
          </w:p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НЕ подходят форматы</w:t>
            </w:r>
          </w:p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файлов растровых</w:t>
            </w:r>
          </w:p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изображений: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PNG, JPEG, GIF, TIFF, BMP, PSD.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Основной цвет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#32328b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Рекомендация.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Основной цвет приложения должен быть выбран, чтобы на нем хорошо читался белый шрифт. Белый шрифт смотрится намного лучше, чем черный. Черный шрифт придает грубую тональность дизайну.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2112645" cy="3695065"/>
                  <wp:effectExtent b="0" l="0" r="0" t="0"/>
                  <wp:docPr id="7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36950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Цвет в должен быть указан в </w:t>
            </w: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HEX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формате</w:t>
            </w:r>
          </w:p>
          <w:p w:rsidR="00000000" w:rsidDel="00000000" w:rsidP="00000000" w:rsidRDefault="00000000" w:rsidRPr="00000000" w14:paraId="0000003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Подобрать цвета можно используя генератор цветов:</w:t>
            </w:r>
          </w:p>
          <w:p w:rsidR="00000000" w:rsidDel="00000000" w:rsidP="00000000" w:rsidRDefault="00000000" w:rsidRPr="00000000" w14:paraId="00000039">
            <w:pPr>
              <w:rPr>
                <w:sz w:val="28"/>
                <w:szCs w:val="28"/>
              </w:rPr>
            </w:pPr>
            <w:hyperlink r:id="rId11">
              <w:r w:rsidDel="00000000" w:rsidR="00000000" w:rsidRPr="00000000">
                <w:rPr>
                  <w:color w:val="0563c1"/>
                  <w:sz w:val="28"/>
                  <w:szCs w:val="28"/>
                  <w:u w:val="single"/>
                  <w:rtl w:val="0"/>
                </w:rPr>
                <w:t xml:space="preserve">https://www.materialpalette.com/pink/red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Или цветовой круг:</w:t>
            </w:r>
          </w:p>
          <w:p w:rsidR="00000000" w:rsidDel="00000000" w:rsidP="00000000" w:rsidRDefault="00000000" w:rsidRPr="00000000" w14:paraId="0000003E">
            <w:pPr>
              <w:rPr>
                <w:sz w:val="28"/>
                <w:szCs w:val="28"/>
              </w:rPr>
            </w:pPr>
            <w:hyperlink r:id="rId12">
              <w:r w:rsidDel="00000000" w:rsidR="00000000" w:rsidRPr="00000000">
                <w:rPr>
                  <w:color w:val="0563c1"/>
                  <w:sz w:val="28"/>
                  <w:szCs w:val="28"/>
                  <w:u w:val="single"/>
                  <w:rtl w:val="0"/>
                </w:rPr>
                <w:t xml:space="preserve">https://color.adobe.com/create/color-wheel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Также можно посмотреть код цвета с картинки:</w:t>
            </w:r>
          </w:p>
          <w:p w:rsidR="00000000" w:rsidDel="00000000" w:rsidP="00000000" w:rsidRDefault="00000000" w:rsidRPr="00000000" w14:paraId="00000043">
            <w:pPr>
              <w:rPr>
                <w:sz w:val="28"/>
                <w:szCs w:val="28"/>
              </w:rPr>
            </w:pPr>
            <w:hyperlink r:id="rId13">
              <w:r w:rsidDel="00000000" w:rsidR="00000000" w:rsidRPr="00000000">
                <w:rPr>
                  <w:color w:val="0563c1"/>
                  <w:sz w:val="28"/>
                  <w:szCs w:val="28"/>
                  <w:u w:val="single"/>
                  <w:rtl w:val="0"/>
                </w:rPr>
                <w:t xml:space="preserve">https://imagecolorpicker.online/ru/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Цвет градиента для основного цвета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#5d5dbe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3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Дополнительный цвет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# b04c78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Дополнительный цвет задает цвет кнопок в приложении.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2112645" cy="3756660"/>
                  <wp:effectExtent b="0" l="0" r="0" t="0"/>
                  <wp:docPr id="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37566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Цвет наименования тренировки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#ff7348</w:t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Цвет абонемента 1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# bd4676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2202815" cy="3914140"/>
                  <wp:effectExtent b="0" l="0" r="0" t="0"/>
                  <wp:docPr id="1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815" cy="39141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8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Цвет абонемента 2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# 9057a0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Ссылка для поддержки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https://m.fitness365.ru/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2202815" cy="2108200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815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Ссылки должны</w:t>
            </w:r>
          </w:p>
          <w:p w:rsidR="00000000" w:rsidDel="00000000" w:rsidP="00000000" w:rsidRDefault="00000000" w:rsidRPr="00000000" w14:paraId="0000007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вести на страницу</w:t>
            </w:r>
          </w:p>
          <w:p w:rsidR="00000000" w:rsidDel="00000000" w:rsidP="00000000" w:rsidRDefault="00000000" w:rsidRPr="00000000" w14:paraId="000000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на Вашем сайте.</w:t>
            </w:r>
          </w:p>
          <w:p w:rsidR="00000000" w:rsidDel="00000000" w:rsidP="00000000" w:rsidRDefault="00000000" w:rsidRPr="00000000" w14:paraId="000000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Сторы запрещают</w:t>
            </w:r>
          </w:p>
          <w:p w:rsidR="00000000" w:rsidDel="00000000" w:rsidP="00000000" w:rsidRDefault="00000000" w:rsidRPr="00000000" w14:paraId="0000007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ссылки на PDF или</w:t>
            </w:r>
          </w:p>
          <w:p w:rsidR="00000000" w:rsidDel="00000000" w:rsidP="00000000" w:rsidRDefault="00000000" w:rsidRPr="00000000" w14:paraId="000000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картинку.</w:t>
            </w:r>
          </w:p>
          <w:p w:rsidR="00000000" w:rsidDel="00000000" w:rsidP="00000000" w:rsidRDefault="00000000" w:rsidRPr="00000000" w14:paraId="0000007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Ссылки должны</w:t>
            </w:r>
          </w:p>
          <w:p w:rsidR="00000000" w:rsidDel="00000000" w:rsidP="00000000" w:rsidRDefault="00000000" w:rsidRPr="00000000" w14:paraId="0000007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быть на латинице.</w:t>
            </w:r>
          </w:p>
          <w:p w:rsidR="00000000" w:rsidDel="00000000" w:rsidP="00000000" w:rsidRDefault="00000000" w:rsidRPr="00000000" w14:paraId="0000008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Доменные имена</w:t>
            </w:r>
          </w:p>
          <w:p w:rsidR="00000000" w:rsidDel="00000000" w:rsidP="00000000" w:rsidRDefault="00000000" w:rsidRPr="00000000" w14:paraId="0000008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.рф не подходят.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Ссылка на политику конфиденциальности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https://support.fitness365.ru/privacy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 </w:t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be5d5" w:val="clear"/>
      </w:tcPr>
    </w:tblStylePr>
    <w:tblStylePr w:type="band1Vert">
      <w:tcPr>
        <w:shd w:fill="fbe5d5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ed7d31" w:space="0" w:sz="4" w:val="single"/>
          <w:left w:color="ed7d31" w:space="0" w:sz="4" w:val="single"/>
          <w:bottom w:color="ed7d31" w:space="0" w:sz="4" w:val="single"/>
          <w:right w:color="ed7d31" w:space="0" w:sz="4" w:val="single"/>
          <w:insideH w:color="000000" w:space="0" w:sz="0" w:val="nil"/>
          <w:insideV w:color="000000" w:space="0" w:sz="0" w:val="nil"/>
        </w:tcBorders>
        <w:shd w:fill="ed7d31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ed7d31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materialpalette.com/pink/red" TargetMode="External"/><Relationship Id="rId10" Type="http://schemas.openxmlformats.org/officeDocument/2006/relationships/image" Target="media/image7.png"/><Relationship Id="rId13" Type="http://schemas.openxmlformats.org/officeDocument/2006/relationships/hyperlink" Target="https://imagecolorpicker.online/ru/" TargetMode="External"/><Relationship Id="rId12" Type="http://schemas.openxmlformats.org/officeDocument/2006/relationships/hyperlink" Target="https://color.adobe.com/create/color-whee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8.png"/><Relationship Id="rId14" Type="http://schemas.openxmlformats.org/officeDocument/2006/relationships/image" Target="media/image5.png"/><Relationship Id="rId16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